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9B902" w14:textId="38AFCCC6" w:rsidR="00480420" w:rsidRDefault="00480420" w:rsidP="00480420">
      <w:pPr>
        <w:jc w:val="center"/>
        <w:rPr>
          <w:b/>
          <w:sz w:val="40"/>
          <w:szCs w:val="40"/>
        </w:rPr>
      </w:pPr>
      <w:r w:rsidRPr="00156C5B">
        <w:rPr>
          <w:noProof/>
          <w:color w:val="FFFFFF" w:themeColor="background1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85198BC" wp14:editId="47D001D1">
            <wp:simplePos x="0" y="0"/>
            <wp:positionH relativeFrom="column">
              <wp:posOffset>2341880</wp:posOffset>
            </wp:positionH>
            <wp:positionV relativeFrom="paragraph">
              <wp:posOffset>327025</wp:posOffset>
            </wp:positionV>
            <wp:extent cx="2108200" cy="1576705"/>
            <wp:effectExtent l="0" t="0" r="6350" b="4445"/>
            <wp:wrapTight wrapText="bothSides">
              <wp:wrapPolygon edited="0">
                <wp:start x="0" y="0"/>
                <wp:lineTo x="0" y="21400"/>
                <wp:lineTo x="21470" y="21400"/>
                <wp:lineTo x="21470" y="0"/>
                <wp:lineTo x="0" y="0"/>
              </wp:wrapPolygon>
            </wp:wrapTight>
            <wp:docPr id="2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obran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57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FFFF" w:themeColor="background1"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33C3C249" wp14:editId="2741BA6B">
            <wp:simplePos x="0" y="0"/>
            <wp:positionH relativeFrom="column">
              <wp:posOffset>-520700</wp:posOffset>
            </wp:positionH>
            <wp:positionV relativeFrom="paragraph">
              <wp:posOffset>410845</wp:posOffset>
            </wp:positionV>
            <wp:extent cx="3112770" cy="1409700"/>
            <wp:effectExtent l="0" t="0" r="0" b="0"/>
            <wp:wrapTight wrapText="bothSides">
              <wp:wrapPolygon edited="0">
                <wp:start x="8592" y="0"/>
                <wp:lineTo x="6213" y="876"/>
                <wp:lineTo x="2247" y="4086"/>
                <wp:lineTo x="2247" y="5254"/>
                <wp:lineTo x="793" y="9924"/>
                <wp:lineTo x="793" y="10508"/>
                <wp:lineTo x="1586" y="14595"/>
                <wp:lineTo x="264" y="19265"/>
                <wp:lineTo x="0" y="21016"/>
                <wp:lineTo x="0" y="21308"/>
                <wp:lineTo x="397" y="21308"/>
                <wp:lineTo x="1718" y="21308"/>
                <wp:lineTo x="5288" y="19849"/>
                <wp:lineTo x="14938" y="19265"/>
                <wp:lineTo x="21415" y="17514"/>
                <wp:lineTo x="21415" y="10508"/>
                <wp:lineTo x="7006" y="9924"/>
                <wp:lineTo x="10575" y="8173"/>
                <wp:lineTo x="10707" y="5254"/>
                <wp:lineTo x="10443" y="3211"/>
                <wp:lineTo x="9782" y="0"/>
                <wp:lineTo x="8592" y="0"/>
              </wp:wrapPolygon>
            </wp:wrapTight>
            <wp:docPr id="1" name="Obraz 1" descr="G:\Szkoła w Zielonce 20222023\Czwartki lekkoatletyczne\logo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zkoła w Zielonce 20222023\Czwartki lekkoatletyczne\logo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2C83588" w14:textId="61ECECAC" w:rsidR="00480420" w:rsidRDefault="00480420" w:rsidP="00480420">
      <w:pPr>
        <w:jc w:val="center"/>
        <w:rPr>
          <w:b/>
          <w:sz w:val="40"/>
          <w:szCs w:val="40"/>
        </w:rPr>
      </w:pPr>
      <w:r w:rsidRPr="00156C5B">
        <w:rPr>
          <w:noProof/>
          <w:szCs w:val="36"/>
        </w:rPr>
        <w:drawing>
          <wp:anchor distT="0" distB="0" distL="114300" distR="114300" simplePos="0" relativeHeight="251661312" behindDoc="1" locked="0" layoutInCell="1" allowOverlap="1" wp14:anchorId="22051E43" wp14:editId="7C44C790">
            <wp:simplePos x="0" y="0"/>
            <wp:positionH relativeFrom="column">
              <wp:posOffset>4689475</wp:posOffset>
            </wp:positionH>
            <wp:positionV relativeFrom="paragraph">
              <wp:posOffset>44450</wp:posOffset>
            </wp:positionV>
            <wp:extent cx="1139190" cy="1139190"/>
            <wp:effectExtent l="0" t="0" r="3810" b="3810"/>
            <wp:wrapTight wrapText="bothSides">
              <wp:wrapPolygon edited="0">
                <wp:start x="0" y="0"/>
                <wp:lineTo x="0" y="21311"/>
                <wp:lineTo x="21311" y="21311"/>
                <wp:lineTo x="21311" y="0"/>
                <wp:lineTo x="0" y="0"/>
              </wp:wrapPolygon>
            </wp:wrapTight>
            <wp:docPr id="3" name="Obraz 5" descr="Portal - UM Zielon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rtal - UM Zielon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DC7EED" w14:textId="1FBAF244" w:rsidR="00480420" w:rsidRPr="00480420" w:rsidRDefault="00480420" w:rsidP="00480420">
      <w:pPr>
        <w:jc w:val="center"/>
        <w:rPr>
          <w:b/>
          <w:sz w:val="40"/>
          <w:szCs w:val="40"/>
        </w:rPr>
      </w:pPr>
      <w:r w:rsidRPr="00480420">
        <w:rPr>
          <w:b/>
          <w:sz w:val="40"/>
          <w:szCs w:val="40"/>
        </w:rPr>
        <w:t xml:space="preserve">Harmonogram ,,Czwartków lekkoatletycznych” </w:t>
      </w:r>
      <w:r w:rsidRPr="00480420">
        <w:rPr>
          <w:b/>
          <w:sz w:val="40"/>
          <w:szCs w:val="40"/>
        </w:rPr>
        <w:br/>
        <w:t>w roku szkolnym 2023/2024</w:t>
      </w:r>
    </w:p>
    <w:p w14:paraId="3253210D" w14:textId="50DAAE39" w:rsidR="00051EDA" w:rsidRPr="00051EDA" w:rsidRDefault="00480420" w:rsidP="00051EDA">
      <w:pPr>
        <w:rPr>
          <w:b/>
          <w:color w:val="002060"/>
          <w:sz w:val="28"/>
          <w:szCs w:val="28"/>
        </w:rPr>
      </w:pPr>
      <w:r w:rsidRPr="00051EDA">
        <w:rPr>
          <w:b/>
          <w:sz w:val="28"/>
          <w:szCs w:val="28"/>
        </w:rPr>
        <w:t xml:space="preserve">I termin: </w:t>
      </w:r>
      <w:r w:rsidRPr="00051EDA">
        <w:rPr>
          <w:b/>
          <w:sz w:val="28"/>
          <w:szCs w:val="28"/>
        </w:rPr>
        <w:tab/>
        <w:t>14.09.2023 (g. 16.00)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II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21.09.2023 (g. 16.00)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III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5.10.2023 (g. 16.00)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IV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19.10.2023 (g. 16.00) finał rundy jesiennej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V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18.04.2024 (g. 16.00)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VI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25.04.2024 (g. 16.00)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VII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9.05.2024 (g. 16.00)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VIII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16.05.2024 (g. 16.00)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IX termin</w:t>
      </w:r>
      <w:r w:rsidR="00051EDA">
        <w:rPr>
          <w:b/>
          <w:sz w:val="28"/>
          <w:szCs w:val="28"/>
        </w:rPr>
        <w:t xml:space="preserve">: </w:t>
      </w:r>
      <w:r w:rsidR="00051EDA">
        <w:rPr>
          <w:b/>
          <w:sz w:val="28"/>
          <w:szCs w:val="28"/>
        </w:rPr>
        <w:tab/>
      </w:r>
      <w:r w:rsidRPr="00051EDA">
        <w:rPr>
          <w:b/>
          <w:sz w:val="28"/>
          <w:szCs w:val="28"/>
        </w:rPr>
        <w:t>23.05.2024 (g. 16.00)- finał miejski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t>X termin</w:t>
      </w:r>
      <w:r w:rsidR="00051EDA">
        <w:rPr>
          <w:b/>
          <w:sz w:val="28"/>
          <w:szCs w:val="28"/>
        </w:rPr>
        <w:t>:</w:t>
      </w:r>
      <w:r w:rsidRPr="00051EDA">
        <w:rPr>
          <w:b/>
          <w:sz w:val="28"/>
          <w:szCs w:val="28"/>
        </w:rPr>
        <w:t xml:space="preserve"> </w:t>
      </w:r>
      <w:r w:rsidRPr="00051EDA">
        <w:rPr>
          <w:b/>
          <w:sz w:val="28"/>
          <w:szCs w:val="28"/>
        </w:rPr>
        <w:tab/>
        <w:t>1</w:t>
      </w:r>
      <w:r w:rsidR="00C37AFD">
        <w:rPr>
          <w:b/>
          <w:sz w:val="28"/>
          <w:szCs w:val="28"/>
        </w:rPr>
        <w:t>5</w:t>
      </w:r>
      <w:r w:rsidRPr="00051EDA">
        <w:rPr>
          <w:b/>
          <w:sz w:val="28"/>
          <w:szCs w:val="28"/>
        </w:rPr>
        <w:t>-1</w:t>
      </w:r>
      <w:r w:rsidR="00C37AFD">
        <w:rPr>
          <w:b/>
          <w:sz w:val="28"/>
          <w:szCs w:val="28"/>
        </w:rPr>
        <w:t>6</w:t>
      </w:r>
      <w:bookmarkStart w:id="0" w:name="_GoBack"/>
      <w:bookmarkEnd w:id="0"/>
      <w:r w:rsidRPr="00051EDA">
        <w:rPr>
          <w:b/>
          <w:sz w:val="28"/>
          <w:szCs w:val="28"/>
        </w:rPr>
        <w:t xml:space="preserve">.06.2024 Finał krajowy 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sz w:val="28"/>
          <w:szCs w:val="28"/>
        </w:rPr>
        <w:br/>
        <w:t xml:space="preserve">Konkurencje: </w:t>
      </w:r>
      <w:r w:rsidR="00051EDA" w:rsidRPr="00051EDA">
        <w:rPr>
          <w:b/>
          <w:sz w:val="28"/>
          <w:szCs w:val="28"/>
        </w:rPr>
        <w:br/>
      </w:r>
      <w:r w:rsidRPr="00051EDA">
        <w:rPr>
          <w:b/>
          <w:color w:val="FF0000"/>
          <w:sz w:val="28"/>
          <w:szCs w:val="28"/>
        </w:rPr>
        <w:t>Rocznik 2011</w:t>
      </w:r>
      <w:r w:rsidR="00051EDA" w:rsidRPr="00051EDA">
        <w:rPr>
          <w:b/>
          <w:color w:val="FF0000"/>
          <w:sz w:val="28"/>
          <w:szCs w:val="28"/>
        </w:rPr>
        <w:br/>
      </w:r>
      <w:r w:rsidRPr="00051EDA">
        <w:rPr>
          <w:b/>
          <w:color w:val="FF0000"/>
          <w:sz w:val="28"/>
          <w:szCs w:val="28"/>
        </w:rPr>
        <w:t>Dziewczęta: Bieg na 60 m,  bieg na 300 m, bieg na 600 m, skok w dal, skok wzwyż, rzut pi</w:t>
      </w:r>
      <w:r w:rsidR="00051EDA" w:rsidRPr="00051EDA">
        <w:rPr>
          <w:b/>
          <w:color w:val="FF0000"/>
          <w:sz w:val="28"/>
          <w:szCs w:val="28"/>
        </w:rPr>
        <w:t>ł</w:t>
      </w:r>
      <w:r w:rsidRPr="00051EDA">
        <w:rPr>
          <w:b/>
          <w:color w:val="FF0000"/>
          <w:sz w:val="28"/>
          <w:szCs w:val="28"/>
        </w:rPr>
        <w:t>ką palantową, pchniecie kulą (2kg)</w:t>
      </w:r>
      <w:r w:rsidR="00051EDA" w:rsidRPr="00051EDA">
        <w:rPr>
          <w:b/>
          <w:color w:val="FF0000"/>
          <w:sz w:val="28"/>
          <w:szCs w:val="28"/>
        </w:rPr>
        <w:br/>
      </w:r>
      <w:r w:rsidRPr="00051EDA">
        <w:rPr>
          <w:b/>
          <w:color w:val="FF0000"/>
          <w:sz w:val="28"/>
          <w:szCs w:val="28"/>
        </w:rPr>
        <w:t>Chłopcy</w:t>
      </w:r>
      <w:r w:rsidRPr="00051EDA">
        <w:rPr>
          <w:b/>
          <w:color w:val="FF0000"/>
          <w:sz w:val="28"/>
          <w:szCs w:val="28"/>
        </w:rPr>
        <w:t xml:space="preserve">: Bieg na 60 m,  bieg na 300 m, bieg na </w:t>
      </w:r>
      <w:r w:rsidRPr="00051EDA">
        <w:rPr>
          <w:b/>
          <w:color w:val="FF0000"/>
          <w:sz w:val="28"/>
          <w:szCs w:val="28"/>
        </w:rPr>
        <w:t>10</w:t>
      </w:r>
      <w:r w:rsidRPr="00051EDA">
        <w:rPr>
          <w:b/>
          <w:color w:val="FF0000"/>
          <w:sz w:val="28"/>
          <w:szCs w:val="28"/>
        </w:rPr>
        <w:t>00 m, skok w dal, skok wzwyż, rzut pi</w:t>
      </w:r>
      <w:r w:rsidR="00051EDA" w:rsidRPr="00051EDA">
        <w:rPr>
          <w:b/>
          <w:color w:val="FF0000"/>
          <w:sz w:val="28"/>
          <w:szCs w:val="28"/>
        </w:rPr>
        <w:t>ł</w:t>
      </w:r>
      <w:r w:rsidRPr="00051EDA">
        <w:rPr>
          <w:b/>
          <w:color w:val="FF0000"/>
          <w:sz w:val="28"/>
          <w:szCs w:val="28"/>
        </w:rPr>
        <w:t>ką palantową, pchniecie kulą (</w:t>
      </w:r>
      <w:r w:rsidR="00051EDA" w:rsidRPr="00051EDA">
        <w:rPr>
          <w:b/>
          <w:color w:val="FF0000"/>
          <w:sz w:val="28"/>
          <w:szCs w:val="28"/>
        </w:rPr>
        <w:t xml:space="preserve">3 </w:t>
      </w:r>
      <w:r w:rsidRPr="00051EDA">
        <w:rPr>
          <w:b/>
          <w:color w:val="FF0000"/>
          <w:sz w:val="28"/>
          <w:szCs w:val="28"/>
        </w:rPr>
        <w:t>kg)</w:t>
      </w:r>
      <w:r w:rsidR="00051EDA" w:rsidRPr="00051EDA">
        <w:rPr>
          <w:b/>
          <w:color w:val="FF0000"/>
          <w:sz w:val="28"/>
          <w:szCs w:val="28"/>
        </w:rPr>
        <w:br/>
      </w:r>
      <w:r w:rsidR="00051EDA" w:rsidRPr="00051EDA">
        <w:rPr>
          <w:b/>
          <w:color w:val="002060"/>
          <w:sz w:val="28"/>
          <w:szCs w:val="28"/>
        </w:rPr>
        <w:t>Rocznik 201</w:t>
      </w:r>
      <w:r w:rsidR="00051EDA" w:rsidRPr="00051EDA">
        <w:rPr>
          <w:b/>
          <w:color w:val="002060"/>
          <w:sz w:val="28"/>
          <w:szCs w:val="28"/>
        </w:rPr>
        <w:t>2</w:t>
      </w:r>
      <w:r w:rsidR="00051EDA" w:rsidRPr="00051EDA">
        <w:rPr>
          <w:b/>
          <w:color w:val="002060"/>
          <w:sz w:val="28"/>
          <w:szCs w:val="28"/>
        </w:rPr>
        <w:br/>
        <w:t>Dziewczęta: Bieg na 60 m,  bieg na 300 m, bieg na 600 m, skok w dal, skok wzwyż, rzut piłką palantową</w:t>
      </w:r>
      <w:r w:rsidR="00051EDA" w:rsidRPr="00051EDA">
        <w:rPr>
          <w:b/>
          <w:color w:val="002060"/>
          <w:sz w:val="28"/>
          <w:szCs w:val="28"/>
        </w:rPr>
        <w:br/>
        <w:t>Chłopcy: Bieg na 60 m,  bieg na 300 m, bieg na 1000 m, skok w dal, skok wzwyż, rzut piłką palantową</w:t>
      </w:r>
    </w:p>
    <w:p w14:paraId="4E746332" w14:textId="60E373FD" w:rsidR="00051EDA" w:rsidRDefault="00051EDA" w:rsidP="00051EDA">
      <w:pPr>
        <w:rPr>
          <w:b/>
          <w:color w:val="00B050"/>
          <w:sz w:val="28"/>
          <w:szCs w:val="28"/>
        </w:rPr>
      </w:pPr>
      <w:r w:rsidRPr="00051EDA">
        <w:rPr>
          <w:b/>
          <w:color w:val="00B050"/>
          <w:sz w:val="28"/>
          <w:szCs w:val="28"/>
        </w:rPr>
        <w:t>Rocznik 201</w:t>
      </w:r>
      <w:r w:rsidRPr="00051EDA">
        <w:rPr>
          <w:b/>
          <w:color w:val="00B050"/>
          <w:sz w:val="28"/>
          <w:szCs w:val="28"/>
        </w:rPr>
        <w:t>3 i młodsi</w:t>
      </w:r>
      <w:r w:rsidRPr="00051EDA">
        <w:rPr>
          <w:b/>
          <w:color w:val="00B050"/>
          <w:sz w:val="28"/>
          <w:szCs w:val="28"/>
        </w:rPr>
        <w:br/>
        <w:t>Dziewczęta: Bieg na 60 m,  bieg na 300 m, bieg na 600 m, skok w dal, skok wzwyż, rzut piłką palantową</w:t>
      </w:r>
      <w:r w:rsidRPr="00051EDA">
        <w:rPr>
          <w:b/>
          <w:color w:val="00B050"/>
          <w:sz w:val="28"/>
          <w:szCs w:val="28"/>
        </w:rPr>
        <w:br/>
      </w:r>
      <w:r w:rsidRPr="00051EDA">
        <w:rPr>
          <w:b/>
          <w:color w:val="00B050"/>
          <w:sz w:val="28"/>
          <w:szCs w:val="28"/>
        </w:rPr>
        <w:t>Chłopcy: Bieg na 60 m,  bieg na 300 m, bieg na 1000 m, skok w dal, skok wzwyż, rzut piłką palantową</w:t>
      </w:r>
    </w:p>
    <w:p w14:paraId="10E59FF5" w14:textId="54498CD2" w:rsidR="00051EDA" w:rsidRPr="00051EDA" w:rsidRDefault="00051EDA" w:rsidP="00051EDA">
      <w:pPr>
        <w:rPr>
          <w:b/>
          <w:color w:val="00B050"/>
          <w:sz w:val="28"/>
          <w:szCs w:val="28"/>
        </w:rPr>
      </w:pPr>
    </w:p>
    <w:sectPr w:rsidR="00051EDA" w:rsidRPr="00051EDA" w:rsidSect="00051EDA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1AC"/>
    <w:rsid w:val="00051EDA"/>
    <w:rsid w:val="00480420"/>
    <w:rsid w:val="00931667"/>
    <w:rsid w:val="00C37AFD"/>
    <w:rsid w:val="00F90D5E"/>
    <w:rsid w:val="00FE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D606"/>
  <w15:chartTrackingRefBased/>
  <w15:docId w15:val="{2753469C-D764-4D9B-B620-7775F046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8042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42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V-ce Dyrekcja</dc:creator>
  <cp:keywords/>
  <dc:description/>
  <cp:lastModifiedBy>V-ce Dyrekcja</cp:lastModifiedBy>
  <cp:revision>3</cp:revision>
  <dcterms:created xsi:type="dcterms:W3CDTF">2023-09-10T09:56:00Z</dcterms:created>
  <dcterms:modified xsi:type="dcterms:W3CDTF">2023-09-10T10:32:00Z</dcterms:modified>
</cp:coreProperties>
</file>